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A6E81" w14:textId="77777777" w:rsidR="006C7B11" w:rsidRPr="006C7B11" w:rsidRDefault="00000000" w:rsidP="006C7B11">
      <w:pPr>
        <w:pStyle w:val="Textbody"/>
        <w:spacing w:after="283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420F0">
        <w:rPr>
          <w:rFonts w:asciiTheme="minorHAnsi" w:eastAsia="Calibri" w:hAnsiTheme="minorHAnsi" w:cstheme="minorHAnsi"/>
          <w:bCs/>
          <w:sz w:val="22"/>
          <w:szCs w:val="22"/>
        </w:rPr>
        <w:br/>
      </w:r>
      <w:r w:rsidR="006C7B11" w:rsidRPr="006C7B11">
        <w:rPr>
          <w:rFonts w:asciiTheme="minorHAnsi" w:hAnsiTheme="minorHAnsi" w:cstheme="minorHAnsi"/>
          <w:b/>
          <w:bCs/>
          <w:sz w:val="22"/>
          <w:szCs w:val="22"/>
        </w:rPr>
        <w:t>DECISÃO – REVOGAÇÃO</w:t>
      </w:r>
    </w:p>
    <w:p w14:paraId="53E812B6" w14:textId="3A6E3530" w:rsidR="002B7A0A" w:rsidRPr="002B7A0A" w:rsidRDefault="002B7A0A" w:rsidP="006C7B11">
      <w:pPr>
        <w:pStyle w:val="Textbody"/>
        <w:spacing w:after="283"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2B7A0A">
        <w:rPr>
          <w:rFonts w:asciiTheme="minorHAnsi" w:hAnsiTheme="minorHAnsi" w:cstheme="minorHAnsi"/>
          <w:sz w:val="22"/>
          <w:szCs w:val="22"/>
        </w:rPr>
        <w:t>Processo de Compra nº 35/2025</w:t>
      </w:r>
      <w:r w:rsidRPr="002B7A0A">
        <w:rPr>
          <w:rFonts w:asciiTheme="minorHAnsi" w:hAnsiTheme="minorHAnsi" w:cstheme="minorHAnsi"/>
          <w:sz w:val="22"/>
          <w:szCs w:val="22"/>
        </w:rPr>
        <w:br/>
        <w:t>Dispensa Eletrônica nº 90017/2025 – UASG 929379</w:t>
      </w:r>
      <w:r w:rsidRPr="002B7A0A">
        <w:rPr>
          <w:rFonts w:asciiTheme="minorHAnsi" w:hAnsiTheme="minorHAnsi" w:cstheme="minorHAnsi"/>
          <w:sz w:val="22"/>
          <w:szCs w:val="22"/>
        </w:rPr>
        <w:br/>
        <w:t>Objeto: Contratação de empresa especializada para fornecimento de link dedicado de internet – 1 Gbps.</w:t>
      </w:r>
    </w:p>
    <w:p w14:paraId="6C830246" w14:textId="77777777" w:rsidR="006C7B11" w:rsidRPr="006C7B11" w:rsidRDefault="006C7B11" w:rsidP="006C7B11">
      <w:pPr>
        <w:pStyle w:val="Textbody"/>
        <w:spacing w:after="283" w:line="360" w:lineRule="auto"/>
        <w:rPr>
          <w:rFonts w:asciiTheme="minorHAnsi" w:hAnsiTheme="minorHAnsi" w:cstheme="minorHAnsi"/>
          <w:sz w:val="22"/>
          <w:szCs w:val="22"/>
        </w:rPr>
      </w:pPr>
      <w:r w:rsidRPr="006C7B11">
        <w:rPr>
          <w:rFonts w:asciiTheme="minorHAnsi" w:hAnsiTheme="minorHAnsi" w:cstheme="minorHAnsi"/>
          <w:sz w:val="22"/>
          <w:szCs w:val="22"/>
        </w:rPr>
        <w:t xml:space="preserve">Nos termos do art. 71, inciso II, da Lei nº 14.133/2021, e considerando a opinião técnica constante do despacho instrutório do Agente de Contratação, </w:t>
      </w:r>
      <w:r w:rsidRPr="006C7B11">
        <w:rPr>
          <w:rFonts w:asciiTheme="minorHAnsi" w:hAnsiTheme="minorHAnsi" w:cstheme="minorHAnsi"/>
          <w:b/>
          <w:bCs/>
          <w:sz w:val="22"/>
          <w:szCs w:val="22"/>
        </w:rPr>
        <w:t>REVOGO</w:t>
      </w:r>
      <w:r w:rsidRPr="006C7B11">
        <w:rPr>
          <w:rFonts w:asciiTheme="minorHAnsi" w:hAnsiTheme="minorHAnsi" w:cstheme="minorHAnsi"/>
          <w:sz w:val="22"/>
          <w:szCs w:val="22"/>
        </w:rPr>
        <w:t xml:space="preserve"> a Dispensa Eletrônica nº 90017/2025 – UASG 929379, em razão da necessidade de ajustes técnicos no Termo de Referência.</w:t>
      </w:r>
    </w:p>
    <w:p w14:paraId="78FB2366" w14:textId="77777777" w:rsidR="006C7B11" w:rsidRPr="006C7B11" w:rsidRDefault="006C7B11" w:rsidP="006C7B11">
      <w:pPr>
        <w:pStyle w:val="Textbody"/>
        <w:spacing w:after="283" w:line="360" w:lineRule="auto"/>
        <w:rPr>
          <w:rFonts w:asciiTheme="minorHAnsi" w:hAnsiTheme="minorHAnsi" w:cstheme="minorHAnsi"/>
          <w:sz w:val="22"/>
          <w:szCs w:val="22"/>
        </w:rPr>
      </w:pPr>
      <w:r w:rsidRPr="006C7B11">
        <w:rPr>
          <w:rFonts w:asciiTheme="minorHAnsi" w:hAnsiTheme="minorHAnsi" w:cstheme="minorHAnsi"/>
          <w:sz w:val="22"/>
          <w:szCs w:val="22"/>
        </w:rPr>
        <w:t>Determino o retorno dos autos ao setor demandante para reformulação do TR, de modo a contemplar, de forma clara e precisa, os requisitos indispensáveis à adequada prestação do serviço.</w:t>
      </w:r>
    </w:p>
    <w:p w14:paraId="5589F684" w14:textId="77777777" w:rsidR="006C7B11" w:rsidRPr="006C7B11" w:rsidRDefault="006C7B11" w:rsidP="006C7B11">
      <w:pPr>
        <w:pStyle w:val="Textbody"/>
        <w:spacing w:after="283" w:line="360" w:lineRule="auto"/>
        <w:rPr>
          <w:rFonts w:asciiTheme="minorHAnsi" w:hAnsiTheme="minorHAnsi" w:cstheme="minorHAnsi"/>
          <w:sz w:val="22"/>
          <w:szCs w:val="22"/>
        </w:rPr>
      </w:pPr>
      <w:r w:rsidRPr="006C7B11">
        <w:rPr>
          <w:rFonts w:asciiTheme="minorHAnsi" w:hAnsiTheme="minorHAnsi" w:cstheme="minorHAnsi"/>
          <w:sz w:val="22"/>
          <w:szCs w:val="22"/>
        </w:rPr>
        <w:t>Publique-se e dê-se ciência às empresas participantes.</w:t>
      </w:r>
    </w:p>
    <w:p w14:paraId="28C3068A" w14:textId="4B81609C" w:rsidR="006C7B11" w:rsidRPr="006C7B11" w:rsidRDefault="006C7B11" w:rsidP="006C7B11">
      <w:pPr>
        <w:pStyle w:val="Textbody"/>
        <w:spacing w:after="283"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6C7B11">
        <w:rPr>
          <w:rFonts w:asciiTheme="minorHAnsi" w:hAnsiTheme="minorHAnsi" w:cstheme="minorHAnsi"/>
          <w:sz w:val="22"/>
          <w:szCs w:val="22"/>
        </w:rPr>
        <w:t xml:space="preserve">Tremembé, </w:t>
      </w:r>
      <w:r w:rsidRPr="006C7B11">
        <w:rPr>
          <w:rFonts w:asciiTheme="minorHAnsi" w:hAnsiTheme="minorHAnsi" w:cstheme="minorHAnsi"/>
          <w:sz w:val="22"/>
          <w:szCs w:val="22"/>
        </w:rPr>
        <w:t>05</w:t>
      </w:r>
      <w:r w:rsidRPr="006C7B11">
        <w:rPr>
          <w:rFonts w:asciiTheme="minorHAnsi" w:hAnsiTheme="minorHAnsi" w:cstheme="minorHAnsi"/>
          <w:sz w:val="22"/>
          <w:szCs w:val="22"/>
        </w:rPr>
        <w:t xml:space="preserve"> de setembro de 2025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CDE94C7" w14:textId="066524C2" w:rsidR="006C7B11" w:rsidRPr="006C7B11" w:rsidRDefault="006C7B11" w:rsidP="006C7B11">
      <w:pPr>
        <w:pStyle w:val="Textbody"/>
        <w:spacing w:after="283"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3B8A80F1" w14:textId="77777777" w:rsidR="006C7B11" w:rsidRDefault="006C7B11" w:rsidP="006C7B11">
      <w:pPr>
        <w:pStyle w:val="Textbody"/>
        <w:spacing w:after="283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1FE7C6B" w14:textId="713FE6EA" w:rsidR="006C7B11" w:rsidRPr="006C7B11" w:rsidRDefault="006C7B11" w:rsidP="006C7B11">
      <w:pPr>
        <w:pStyle w:val="Textbody"/>
        <w:spacing w:after="283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C7B11">
        <w:rPr>
          <w:rFonts w:asciiTheme="minorHAnsi" w:hAnsiTheme="minorHAnsi" w:cstheme="minorHAnsi"/>
          <w:b/>
          <w:bCs/>
          <w:sz w:val="22"/>
          <w:szCs w:val="22"/>
        </w:rPr>
        <w:t>Paulo Roberto dos Santos Júnior</w:t>
      </w:r>
      <w:r w:rsidRPr="006C7B11">
        <w:rPr>
          <w:rFonts w:asciiTheme="minorHAnsi" w:hAnsiTheme="minorHAnsi" w:cstheme="minorHAnsi"/>
          <w:sz w:val="22"/>
          <w:szCs w:val="22"/>
        </w:rPr>
        <w:br/>
        <w:t>Presidente da Câmara Municipal da Estância Turística de Tremembé</w:t>
      </w:r>
    </w:p>
    <w:p w14:paraId="2B5E7DA9" w14:textId="77777777" w:rsidR="002B7A0A" w:rsidRDefault="002B7A0A" w:rsidP="002B7A0A">
      <w:pPr>
        <w:pStyle w:val="Textbody"/>
        <w:spacing w:after="283"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sectPr w:rsidR="002B7A0A">
      <w:headerReference w:type="default" r:id="rId7"/>
      <w:pgSz w:w="11906" w:h="16838"/>
      <w:pgMar w:top="1134" w:right="1418" w:bottom="1134" w:left="1418" w:header="45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52C98" w14:textId="77777777" w:rsidR="008A3B0F" w:rsidRDefault="008A3B0F">
      <w:r>
        <w:separator/>
      </w:r>
    </w:p>
  </w:endnote>
  <w:endnote w:type="continuationSeparator" w:id="0">
    <w:p w14:paraId="7E94013B" w14:textId="77777777" w:rsidR="008A3B0F" w:rsidRDefault="008A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CE394" w14:textId="77777777" w:rsidR="008A3B0F" w:rsidRDefault="008A3B0F">
      <w:r>
        <w:rPr>
          <w:color w:val="000000"/>
        </w:rPr>
        <w:separator/>
      </w:r>
    </w:p>
  </w:footnote>
  <w:footnote w:type="continuationSeparator" w:id="0">
    <w:p w14:paraId="448C6027" w14:textId="77777777" w:rsidR="008A3B0F" w:rsidRDefault="008A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2150F" w14:textId="77777777" w:rsidR="00EE2BC9" w:rsidRDefault="00000000">
    <w:pPr>
      <w:pStyle w:val="Cabealho"/>
    </w:pPr>
    <w:r>
      <w:rPr>
        <w:noProof/>
      </w:rPr>
      <w:drawing>
        <wp:inline distT="0" distB="0" distL="0" distR="0" wp14:anchorId="5A42525B" wp14:editId="3D5E4DDE">
          <wp:extent cx="6010200" cy="933480"/>
          <wp:effectExtent l="0" t="0" r="0" b="0"/>
          <wp:docPr id="1054898068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10200" cy="9334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3DA6"/>
    <w:multiLevelType w:val="multilevel"/>
    <w:tmpl w:val="B7FA7E24"/>
    <w:styleLink w:val="WW8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96C1825"/>
    <w:multiLevelType w:val="multilevel"/>
    <w:tmpl w:val="DDDA98D8"/>
    <w:styleLink w:val="WW8Num14"/>
    <w:lvl w:ilvl="0">
      <w:start w:val="1"/>
      <w:numFmt w:val="decimal"/>
      <w:lvlText w:val="%1-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F22E85"/>
    <w:multiLevelType w:val="multilevel"/>
    <w:tmpl w:val="E26E4FAC"/>
    <w:styleLink w:val="WW8Num1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ADD4FA1"/>
    <w:multiLevelType w:val="multilevel"/>
    <w:tmpl w:val="2CE2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113E4"/>
    <w:multiLevelType w:val="multilevel"/>
    <w:tmpl w:val="74E4B28C"/>
    <w:styleLink w:val="WW8Num16"/>
    <w:lvl w:ilvl="0">
      <w:numFmt w:val="bullet"/>
      <w:lvlText w:val=""/>
      <w:lvlJc w:val="left"/>
      <w:pPr>
        <w:ind w:left="7965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86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940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012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108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56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1228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130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725" w:hanging="360"/>
      </w:pPr>
      <w:rPr>
        <w:rFonts w:ascii="Wingdings" w:hAnsi="Wingdings" w:cs="Wingdings"/>
      </w:rPr>
    </w:lvl>
  </w:abstractNum>
  <w:abstractNum w:abstractNumId="5" w15:restartNumberingAfterBreak="0">
    <w:nsid w:val="1C396832"/>
    <w:multiLevelType w:val="multilevel"/>
    <w:tmpl w:val="400EC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254133"/>
    <w:multiLevelType w:val="multilevel"/>
    <w:tmpl w:val="16F402C4"/>
    <w:styleLink w:val="WW8Num5"/>
    <w:lvl w:ilvl="0">
      <w:numFmt w:val="bullet"/>
      <w:lvlText w:val=""/>
      <w:lvlJc w:val="left"/>
      <w:pPr>
        <w:ind w:left="1492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F964962"/>
    <w:multiLevelType w:val="multilevel"/>
    <w:tmpl w:val="16A6433E"/>
    <w:styleLink w:val="WW8Num1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9A24AD8"/>
    <w:multiLevelType w:val="multilevel"/>
    <w:tmpl w:val="F91E8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231CC0"/>
    <w:multiLevelType w:val="multilevel"/>
    <w:tmpl w:val="52609158"/>
    <w:styleLink w:val="WW8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6536A"/>
    <w:multiLevelType w:val="multilevel"/>
    <w:tmpl w:val="95CADFF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1" w15:restartNumberingAfterBreak="0">
    <w:nsid w:val="47E42FA7"/>
    <w:multiLevelType w:val="multilevel"/>
    <w:tmpl w:val="C55E5286"/>
    <w:styleLink w:val="WW8Num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4ECF16C2"/>
    <w:multiLevelType w:val="multilevel"/>
    <w:tmpl w:val="8BD01F6A"/>
    <w:styleLink w:val="WW8Num2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4FAF2698"/>
    <w:multiLevelType w:val="multilevel"/>
    <w:tmpl w:val="BE2E68F6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41376"/>
    <w:multiLevelType w:val="multilevel"/>
    <w:tmpl w:val="7B7E20EC"/>
    <w:styleLink w:val="WW8Num10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601237C"/>
    <w:multiLevelType w:val="multilevel"/>
    <w:tmpl w:val="1A8CC3E8"/>
    <w:styleLink w:val="WW8Num6"/>
    <w:lvl w:ilvl="0">
      <w:numFmt w:val="bullet"/>
      <w:lvlText w:val=""/>
      <w:lvlJc w:val="left"/>
      <w:pPr>
        <w:ind w:left="1209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B9E1651"/>
    <w:multiLevelType w:val="multilevel"/>
    <w:tmpl w:val="CA581D7A"/>
    <w:styleLink w:val="WW8Num7"/>
    <w:lvl w:ilvl="0">
      <w:numFmt w:val="bullet"/>
      <w:lvlText w:val=""/>
      <w:lvlJc w:val="left"/>
      <w:pPr>
        <w:ind w:left="926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3573B8D"/>
    <w:multiLevelType w:val="multilevel"/>
    <w:tmpl w:val="87EAC538"/>
    <w:styleLink w:val="WW8Num8"/>
    <w:lvl w:ilvl="0">
      <w:numFmt w:val="bullet"/>
      <w:lvlText w:val=""/>
      <w:lvlJc w:val="left"/>
      <w:pPr>
        <w:ind w:left="643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63DD5938"/>
    <w:multiLevelType w:val="multilevel"/>
    <w:tmpl w:val="F034867A"/>
    <w:styleLink w:val="WW8Num3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66593B6F"/>
    <w:multiLevelType w:val="multilevel"/>
    <w:tmpl w:val="8D708A60"/>
    <w:styleLink w:val="WW8Num15"/>
    <w:lvl w:ilvl="0">
      <w:start w:val="1"/>
      <w:numFmt w:val="decimal"/>
      <w:lvlText w:val="%1-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99D0185"/>
    <w:multiLevelType w:val="multilevel"/>
    <w:tmpl w:val="E16EE0DA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6B403B17"/>
    <w:multiLevelType w:val="multilevel"/>
    <w:tmpl w:val="5DF4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EA4270"/>
    <w:multiLevelType w:val="multilevel"/>
    <w:tmpl w:val="1CD43B74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A31A22"/>
    <w:multiLevelType w:val="multilevel"/>
    <w:tmpl w:val="6A9EB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D35CAD"/>
    <w:multiLevelType w:val="multilevel"/>
    <w:tmpl w:val="37D41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CD2EAB"/>
    <w:multiLevelType w:val="multilevel"/>
    <w:tmpl w:val="04905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3591792">
    <w:abstractNumId w:val="7"/>
  </w:num>
  <w:num w:numId="2" w16cid:durableId="1286424215">
    <w:abstractNumId w:val="12"/>
  </w:num>
  <w:num w:numId="3" w16cid:durableId="930285469">
    <w:abstractNumId w:val="18"/>
  </w:num>
  <w:num w:numId="4" w16cid:durableId="616985431">
    <w:abstractNumId w:val="11"/>
  </w:num>
  <w:num w:numId="5" w16cid:durableId="692807668">
    <w:abstractNumId w:val="6"/>
  </w:num>
  <w:num w:numId="6" w16cid:durableId="393704934">
    <w:abstractNumId w:val="15"/>
  </w:num>
  <w:num w:numId="7" w16cid:durableId="318000272">
    <w:abstractNumId w:val="16"/>
  </w:num>
  <w:num w:numId="8" w16cid:durableId="901137178">
    <w:abstractNumId w:val="17"/>
  </w:num>
  <w:num w:numId="9" w16cid:durableId="1277132646">
    <w:abstractNumId w:val="0"/>
  </w:num>
  <w:num w:numId="10" w16cid:durableId="1106384985">
    <w:abstractNumId w:val="14"/>
  </w:num>
  <w:num w:numId="11" w16cid:durableId="569774460">
    <w:abstractNumId w:val="9"/>
  </w:num>
  <w:num w:numId="12" w16cid:durableId="1201896156">
    <w:abstractNumId w:val="20"/>
  </w:num>
  <w:num w:numId="13" w16cid:durableId="1698772328">
    <w:abstractNumId w:val="2"/>
  </w:num>
  <w:num w:numId="14" w16cid:durableId="285280895">
    <w:abstractNumId w:val="1"/>
  </w:num>
  <w:num w:numId="15" w16cid:durableId="156306896">
    <w:abstractNumId w:val="19"/>
  </w:num>
  <w:num w:numId="16" w16cid:durableId="303849711">
    <w:abstractNumId w:val="4"/>
  </w:num>
  <w:num w:numId="17" w16cid:durableId="400370141">
    <w:abstractNumId w:val="22"/>
  </w:num>
  <w:num w:numId="18" w16cid:durableId="2137017387">
    <w:abstractNumId w:val="13"/>
  </w:num>
  <w:num w:numId="19" w16cid:durableId="165829289">
    <w:abstractNumId w:val="10"/>
  </w:num>
  <w:num w:numId="20" w16cid:durableId="1116213906">
    <w:abstractNumId w:val="3"/>
  </w:num>
  <w:num w:numId="21" w16cid:durableId="1921678113">
    <w:abstractNumId w:val="21"/>
  </w:num>
  <w:num w:numId="22" w16cid:durableId="792215249">
    <w:abstractNumId w:val="23"/>
  </w:num>
  <w:num w:numId="23" w16cid:durableId="1267232655">
    <w:abstractNumId w:val="5"/>
  </w:num>
  <w:num w:numId="24" w16cid:durableId="1839417440">
    <w:abstractNumId w:val="24"/>
  </w:num>
  <w:num w:numId="25" w16cid:durableId="345786253">
    <w:abstractNumId w:val="25"/>
  </w:num>
  <w:num w:numId="26" w16cid:durableId="14252203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183"/>
    <w:rsid w:val="00073F25"/>
    <w:rsid w:val="000B2F7B"/>
    <w:rsid w:val="000F633E"/>
    <w:rsid w:val="00110384"/>
    <w:rsid w:val="002420F0"/>
    <w:rsid w:val="00284C3D"/>
    <w:rsid w:val="002B7A0A"/>
    <w:rsid w:val="00497414"/>
    <w:rsid w:val="004B4183"/>
    <w:rsid w:val="00557285"/>
    <w:rsid w:val="0064212C"/>
    <w:rsid w:val="00665892"/>
    <w:rsid w:val="006C7B11"/>
    <w:rsid w:val="007E6DD9"/>
    <w:rsid w:val="008A3B0F"/>
    <w:rsid w:val="00A20A6C"/>
    <w:rsid w:val="00A20C4F"/>
    <w:rsid w:val="00AE10F2"/>
    <w:rsid w:val="00B56D9B"/>
    <w:rsid w:val="00BE5E16"/>
    <w:rsid w:val="00C15B50"/>
    <w:rsid w:val="00EE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7D4B"/>
  <w15:docId w15:val="{3CA78315-9223-4326-B28B-2E8DE630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32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20F0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both"/>
    </w:pPr>
    <w:rPr>
      <w:rFonts w:ascii="Arial" w:eastAsia="Times New Roman" w:hAnsi="Arial" w:cs="Arial"/>
      <w:sz w:val="28"/>
      <w:szCs w:val="28"/>
    </w:rPr>
  </w:style>
  <w:style w:type="paragraph" w:styleId="Lista">
    <w:name w:val="List"/>
    <w:basedOn w:val="Textbody"/>
    <w:pPr>
      <w:spacing w:line="360" w:lineRule="auto"/>
    </w:pPr>
    <w:rPr>
      <w:rFonts w:cs="Arial Unicode MS"/>
      <w:sz w:val="24"/>
      <w:szCs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pPr>
      <w:widowControl/>
    </w:pPr>
    <w:rPr>
      <w:rFonts w:ascii="Calibri" w:eastAsia="Calibri" w:hAnsi="Calibri" w:cs="Times New Roman"/>
      <w:sz w:val="22"/>
      <w:szCs w:val="22"/>
      <w:lang w:bidi="ar-SA"/>
    </w:rPr>
  </w:style>
  <w:style w:type="paragraph" w:styleId="Rodap">
    <w:name w:val="footer"/>
    <w:basedOn w:val="Standard"/>
  </w:style>
  <w:style w:type="paragraph" w:styleId="Textodebal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CabealhoChar">
    <w:name w:val="Cabeçalho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Pr>
      <w:sz w:val="22"/>
      <w:szCs w:val="22"/>
    </w:rPr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rpodetextoChar">
    <w:name w:val="Corpo de texto Char"/>
    <w:rPr>
      <w:rFonts w:ascii="Arial" w:eastAsia="Times New Roman" w:hAnsi="Arial" w:cs="Arial"/>
      <w:sz w:val="28"/>
      <w:szCs w:val="28"/>
    </w:rPr>
  </w:style>
  <w:style w:type="character" w:customStyle="1" w:styleId="StrongEmphasis">
    <w:name w:val="Strong Emphasis"/>
    <w:rPr>
      <w:b/>
      <w:bCs/>
    </w:rPr>
  </w:style>
  <w:style w:type="character" w:styleId="nfase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numbering" w:customStyle="1" w:styleId="WW8Num8">
    <w:name w:val="WW8Num8"/>
    <w:basedOn w:val="Semlista"/>
    <w:pPr>
      <w:numPr>
        <w:numId w:val="8"/>
      </w:numPr>
    </w:pPr>
  </w:style>
  <w:style w:type="numbering" w:customStyle="1" w:styleId="WW8Num9">
    <w:name w:val="WW8Num9"/>
    <w:basedOn w:val="Semlista"/>
    <w:pPr>
      <w:numPr>
        <w:numId w:val="9"/>
      </w:numPr>
    </w:pPr>
  </w:style>
  <w:style w:type="numbering" w:customStyle="1" w:styleId="WW8Num10">
    <w:name w:val="WW8Num10"/>
    <w:basedOn w:val="Semlista"/>
    <w:pPr>
      <w:numPr>
        <w:numId w:val="10"/>
      </w:numPr>
    </w:pPr>
  </w:style>
  <w:style w:type="numbering" w:customStyle="1" w:styleId="WW8Num11">
    <w:name w:val="WW8Num11"/>
    <w:basedOn w:val="Semlista"/>
    <w:pPr>
      <w:numPr>
        <w:numId w:val="11"/>
      </w:numPr>
    </w:pPr>
  </w:style>
  <w:style w:type="numbering" w:customStyle="1" w:styleId="WW8Num12">
    <w:name w:val="WW8Num12"/>
    <w:basedOn w:val="Semlista"/>
    <w:pPr>
      <w:numPr>
        <w:numId w:val="12"/>
      </w:numPr>
    </w:pPr>
  </w:style>
  <w:style w:type="numbering" w:customStyle="1" w:styleId="WW8Num13">
    <w:name w:val="WW8Num13"/>
    <w:basedOn w:val="Semlista"/>
    <w:pPr>
      <w:numPr>
        <w:numId w:val="13"/>
      </w:numPr>
    </w:pPr>
  </w:style>
  <w:style w:type="numbering" w:customStyle="1" w:styleId="WW8Num14">
    <w:name w:val="WW8Num14"/>
    <w:basedOn w:val="Semlista"/>
    <w:pPr>
      <w:numPr>
        <w:numId w:val="14"/>
      </w:numPr>
    </w:pPr>
  </w:style>
  <w:style w:type="numbering" w:customStyle="1" w:styleId="WW8Num15">
    <w:name w:val="WW8Num15"/>
    <w:basedOn w:val="Semlista"/>
    <w:pPr>
      <w:numPr>
        <w:numId w:val="15"/>
      </w:numPr>
    </w:pPr>
  </w:style>
  <w:style w:type="numbering" w:customStyle="1" w:styleId="WW8Num16">
    <w:name w:val="WW8Num16"/>
    <w:basedOn w:val="Semlista"/>
    <w:pPr>
      <w:numPr>
        <w:numId w:val="16"/>
      </w:numPr>
    </w:pPr>
  </w:style>
  <w:style w:type="numbering" w:customStyle="1" w:styleId="WW8Num17">
    <w:name w:val="WW8Num17"/>
    <w:basedOn w:val="Semlista"/>
    <w:pPr>
      <w:numPr>
        <w:numId w:val="17"/>
      </w:numPr>
    </w:pPr>
  </w:style>
  <w:style w:type="numbering" w:customStyle="1" w:styleId="WW8Num18">
    <w:name w:val="WW8Num18"/>
    <w:basedOn w:val="Semlista"/>
    <w:pPr>
      <w:numPr>
        <w:numId w:val="18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sid w:val="002420F0"/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NormalWeb">
    <w:name w:val="Normal (Web)"/>
    <w:basedOn w:val="Normal"/>
    <w:uiPriority w:val="99"/>
    <w:semiHidden/>
    <w:unhideWhenUsed/>
    <w:rsid w:val="002420F0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PREFEITO MUNICIPAL 001/2013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PREFEITO MUNICIPAL 001/2013</dc:title>
  <dc:subject/>
  <dc:creator>Mariana</dc:creator>
  <cp:keywords/>
  <cp:lastModifiedBy>Mariana Hohmann</cp:lastModifiedBy>
  <cp:revision>2</cp:revision>
  <cp:lastPrinted>2025-09-05T14:05:00Z</cp:lastPrinted>
  <dcterms:created xsi:type="dcterms:W3CDTF">2025-09-05T14:05:00Z</dcterms:created>
  <dcterms:modified xsi:type="dcterms:W3CDTF">2025-09-05T14:05:00Z</dcterms:modified>
</cp:coreProperties>
</file>